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9AEAC" w14:textId="2263B6D1" w:rsidR="006E01D1" w:rsidRDefault="00196C2F" w:rsidP="00F72D2F">
      <w:pPr>
        <w:autoSpaceDE w:val="0"/>
        <w:autoSpaceDN w:val="0"/>
        <w:adjustRightInd w:val="0"/>
        <w:spacing w:before="100" w:after="100" w:line="240" w:lineRule="auto"/>
        <w:rPr>
          <w:rFonts w:asciiTheme="majorHAnsi" w:hAnsiTheme="majorHAnsi" w:cs="Times New Roman"/>
          <w:b/>
          <w:bCs/>
          <w:sz w:val="24"/>
          <w:szCs w:val="24"/>
          <w:u w:val="single"/>
        </w:rPr>
      </w:pPr>
      <w:r w:rsidRPr="00450306">
        <w:rPr>
          <w:rFonts w:asciiTheme="majorHAnsi" w:hAnsiTheme="majorHAnsi" w:cs="Times New Roman"/>
          <w:b/>
          <w:bCs/>
          <w:sz w:val="24"/>
          <w:szCs w:val="24"/>
          <w:u w:val="single"/>
        </w:rPr>
        <w:t>What was th</w:t>
      </w:r>
      <w:r w:rsidR="00895FFF">
        <w:rPr>
          <w:rFonts w:asciiTheme="majorHAnsi" w:hAnsiTheme="majorHAnsi" w:cs="Times New Roman"/>
          <w:b/>
          <w:bCs/>
          <w:sz w:val="24"/>
          <w:szCs w:val="24"/>
          <w:u w:val="single"/>
        </w:rPr>
        <w:t xml:space="preserve">e most significant </w:t>
      </w:r>
      <w:r w:rsidR="00B9480D">
        <w:rPr>
          <w:rFonts w:asciiTheme="majorHAnsi" w:hAnsiTheme="majorHAnsi" w:cs="Times New Roman"/>
          <w:b/>
          <w:bCs/>
          <w:sz w:val="24"/>
          <w:szCs w:val="24"/>
          <w:u w:val="single"/>
        </w:rPr>
        <w:t>impact</w:t>
      </w:r>
      <w:r w:rsidR="00FF3834">
        <w:rPr>
          <w:rFonts w:asciiTheme="majorHAnsi" w:hAnsiTheme="majorHAnsi" w:cs="Times New Roman"/>
          <w:b/>
          <w:bCs/>
          <w:sz w:val="24"/>
          <w:szCs w:val="24"/>
          <w:u w:val="single"/>
        </w:rPr>
        <w:t xml:space="preserve"> on the lives of women in World War II?</w:t>
      </w:r>
    </w:p>
    <w:p w14:paraId="6B634288" w14:textId="59FC5EFB" w:rsidR="00450306" w:rsidRDefault="00450306" w:rsidP="00F72D2F">
      <w:pPr>
        <w:autoSpaceDE w:val="0"/>
        <w:autoSpaceDN w:val="0"/>
        <w:adjustRightInd w:val="0"/>
        <w:spacing w:before="100" w:after="100" w:line="240" w:lineRule="auto"/>
        <w:rPr>
          <w:rFonts w:asciiTheme="majorHAnsi" w:hAnsiTheme="majorHAnsi" w:cs="Times New Roman"/>
          <w:b/>
          <w:bCs/>
          <w:sz w:val="24"/>
          <w:szCs w:val="24"/>
          <w:u w:val="single"/>
        </w:rPr>
      </w:pPr>
    </w:p>
    <w:p w14:paraId="2EE1E5EB" w14:textId="465857E8" w:rsidR="00092010" w:rsidRDefault="009B2312" w:rsidP="00F72D2F">
      <w:pPr>
        <w:autoSpaceDE w:val="0"/>
        <w:autoSpaceDN w:val="0"/>
        <w:adjustRightInd w:val="0"/>
        <w:spacing w:before="100" w:after="100" w:line="240" w:lineRule="auto"/>
        <w:rPr>
          <w:rFonts w:asciiTheme="majorHAnsi" w:hAnsiTheme="majorHAnsi" w:cs="Times New Roman"/>
        </w:rPr>
      </w:pPr>
      <w:r>
        <w:rPr>
          <w:rFonts w:asciiTheme="majorHAnsi" w:hAnsiTheme="majorHAnsi" w:cs="Times New Roman"/>
        </w:rPr>
        <w:t>World War II impacted British</w:t>
      </w:r>
      <w:r w:rsidR="00494463">
        <w:rPr>
          <w:rFonts w:asciiTheme="majorHAnsi" w:hAnsiTheme="majorHAnsi" w:cs="Times New Roman"/>
        </w:rPr>
        <w:t xml:space="preserve"> society</w:t>
      </w:r>
      <w:r>
        <w:rPr>
          <w:rFonts w:asciiTheme="majorHAnsi" w:hAnsiTheme="majorHAnsi" w:cs="Times New Roman"/>
        </w:rPr>
        <w:t>, and the lives of people in all classes, greatly</w:t>
      </w:r>
      <w:r w:rsidR="005455B9">
        <w:rPr>
          <w:rFonts w:asciiTheme="majorHAnsi" w:hAnsiTheme="majorHAnsi" w:cs="Times New Roman"/>
        </w:rPr>
        <w:t>. However, you could argue it impacted the lives of women most.</w:t>
      </w:r>
      <w:r w:rsidR="00342511">
        <w:rPr>
          <w:rFonts w:asciiTheme="majorHAnsi" w:hAnsiTheme="majorHAnsi" w:cs="Times New Roman"/>
        </w:rPr>
        <w:t xml:space="preserve"> You could even say women </w:t>
      </w:r>
      <w:r w:rsidR="009C5CA5">
        <w:rPr>
          <w:rFonts w:asciiTheme="majorHAnsi" w:hAnsiTheme="majorHAnsi" w:cs="Times New Roman"/>
        </w:rPr>
        <w:t xml:space="preserve">were the unsung heroes of </w:t>
      </w:r>
      <w:r w:rsidR="003C2547">
        <w:rPr>
          <w:rFonts w:asciiTheme="majorHAnsi" w:hAnsiTheme="majorHAnsi" w:cs="Times New Roman"/>
        </w:rPr>
        <w:t>the time. World War II</w:t>
      </w:r>
      <w:r w:rsidR="00594E65">
        <w:rPr>
          <w:rFonts w:asciiTheme="majorHAnsi" w:hAnsiTheme="majorHAnsi" w:cs="Times New Roman"/>
        </w:rPr>
        <w:t xml:space="preserve"> gave them </w:t>
      </w:r>
      <w:r w:rsidR="000B2FDE">
        <w:rPr>
          <w:rFonts w:asciiTheme="majorHAnsi" w:hAnsiTheme="majorHAnsi" w:cs="Times New Roman"/>
        </w:rPr>
        <w:t xml:space="preserve">the </w:t>
      </w:r>
      <w:r w:rsidR="00594E65">
        <w:rPr>
          <w:rFonts w:asciiTheme="majorHAnsi" w:hAnsiTheme="majorHAnsi" w:cs="Times New Roman"/>
        </w:rPr>
        <w:t xml:space="preserve">opportunities </w:t>
      </w:r>
      <w:r w:rsidR="00C97B95">
        <w:rPr>
          <w:rFonts w:asciiTheme="majorHAnsi" w:hAnsiTheme="majorHAnsi" w:cs="Times New Roman"/>
        </w:rPr>
        <w:t xml:space="preserve">to work and </w:t>
      </w:r>
      <w:r w:rsidR="0072028B">
        <w:rPr>
          <w:rFonts w:asciiTheme="majorHAnsi" w:hAnsiTheme="majorHAnsi" w:cs="Times New Roman"/>
        </w:rPr>
        <w:t>have positions of respons</w:t>
      </w:r>
      <w:r w:rsidR="00897F9B">
        <w:rPr>
          <w:rFonts w:asciiTheme="majorHAnsi" w:hAnsiTheme="majorHAnsi" w:cs="Times New Roman"/>
        </w:rPr>
        <w:t>ibility</w:t>
      </w:r>
      <w:r w:rsidR="00C97B95">
        <w:rPr>
          <w:rFonts w:asciiTheme="majorHAnsi" w:hAnsiTheme="majorHAnsi" w:cs="Times New Roman"/>
        </w:rPr>
        <w:t xml:space="preserve"> they would’ve never had before.</w:t>
      </w:r>
      <w:r w:rsidR="000B2FDE">
        <w:rPr>
          <w:rFonts w:asciiTheme="majorHAnsi" w:hAnsiTheme="majorHAnsi" w:cs="Times New Roman"/>
        </w:rPr>
        <w:t xml:space="preserve"> However, despite </w:t>
      </w:r>
      <w:r w:rsidR="00147E0F">
        <w:rPr>
          <w:rFonts w:asciiTheme="majorHAnsi" w:hAnsiTheme="majorHAnsi" w:cs="Times New Roman"/>
        </w:rPr>
        <w:t xml:space="preserve">being provided with new </w:t>
      </w:r>
      <w:r w:rsidR="00AE2DDD">
        <w:rPr>
          <w:rFonts w:asciiTheme="majorHAnsi" w:hAnsiTheme="majorHAnsi" w:cs="Times New Roman"/>
        </w:rPr>
        <w:t>experiences, they had to bear the hardships that came with war – losing sons</w:t>
      </w:r>
      <w:r w:rsidR="00E822CF">
        <w:rPr>
          <w:rFonts w:asciiTheme="majorHAnsi" w:hAnsiTheme="majorHAnsi" w:cs="Times New Roman"/>
        </w:rPr>
        <w:t>, husbands</w:t>
      </w:r>
      <w:r w:rsidR="00AE2DDD">
        <w:rPr>
          <w:rFonts w:asciiTheme="majorHAnsi" w:hAnsiTheme="majorHAnsi" w:cs="Times New Roman"/>
        </w:rPr>
        <w:t xml:space="preserve"> and brothers in the war. But they still went about their everyday lives and provided food, clothes and support for their families despite the circumstances</w:t>
      </w:r>
      <w:r w:rsidR="007D4F02">
        <w:rPr>
          <w:rFonts w:asciiTheme="majorHAnsi" w:hAnsiTheme="majorHAnsi" w:cs="Times New Roman"/>
        </w:rPr>
        <w:t>. For these reasons</w:t>
      </w:r>
      <w:r w:rsidR="009963A3">
        <w:rPr>
          <w:rFonts w:asciiTheme="majorHAnsi" w:hAnsiTheme="majorHAnsi" w:cs="Times New Roman"/>
        </w:rPr>
        <w:t>,</w:t>
      </w:r>
      <w:r w:rsidR="007D4F02">
        <w:rPr>
          <w:rFonts w:asciiTheme="majorHAnsi" w:hAnsiTheme="majorHAnsi" w:cs="Times New Roman"/>
        </w:rPr>
        <w:t xml:space="preserve"> it is only </w:t>
      </w:r>
      <w:r w:rsidR="00E822CF">
        <w:rPr>
          <w:rFonts w:asciiTheme="majorHAnsi" w:hAnsiTheme="majorHAnsi" w:cs="Times New Roman"/>
        </w:rPr>
        <w:t>right</w:t>
      </w:r>
      <w:r w:rsidR="007D4F02">
        <w:rPr>
          <w:rFonts w:asciiTheme="majorHAnsi" w:hAnsiTheme="majorHAnsi" w:cs="Times New Roman"/>
        </w:rPr>
        <w:t xml:space="preserve"> for </w:t>
      </w:r>
      <w:r w:rsidR="00092010">
        <w:rPr>
          <w:rFonts w:asciiTheme="majorHAnsi" w:hAnsiTheme="majorHAnsi" w:cs="Times New Roman"/>
        </w:rPr>
        <w:t>women’s contribution to the victory of World War II</w:t>
      </w:r>
      <w:r w:rsidR="009963A3">
        <w:rPr>
          <w:rFonts w:asciiTheme="majorHAnsi" w:hAnsiTheme="majorHAnsi" w:cs="Times New Roman"/>
        </w:rPr>
        <w:t xml:space="preserve"> </w:t>
      </w:r>
      <w:r w:rsidR="007D4F02">
        <w:rPr>
          <w:rFonts w:asciiTheme="majorHAnsi" w:hAnsiTheme="majorHAnsi" w:cs="Times New Roman"/>
        </w:rPr>
        <w:t>to be recognised</w:t>
      </w:r>
      <w:r w:rsidR="009963A3">
        <w:rPr>
          <w:rFonts w:asciiTheme="majorHAnsi" w:hAnsiTheme="majorHAnsi" w:cs="Times New Roman"/>
        </w:rPr>
        <w:t>.</w:t>
      </w:r>
    </w:p>
    <w:p w14:paraId="15349269" w14:textId="1CE182B0" w:rsidR="009963A3" w:rsidRDefault="009963A3" w:rsidP="00F72D2F">
      <w:pPr>
        <w:autoSpaceDE w:val="0"/>
        <w:autoSpaceDN w:val="0"/>
        <w:adjustRightInd w:val="0"/>
        <w:spacing w:before="100" w:after="100" w:line="240" w:lineRule="auto"/>
        <w:rPr>
          <w:rFonts w:asciiTheme="majorHAnsi" w:hAnsiTheme="majorHAnsi" w:cs="Times New Roman"/>
        </w:rPr>
      </w:pPr>
    </w:p>
    <w:p w14:paraId="351ED91A" w14:textId="521CB634" w:rsidR="007F742F" w:rsidRDefault="009963A3" w:rsidP="00F72D2F">
      <w:pPr>
        <w:autoSpaceDE w:val="0"/>
        <w:autoSpaceDN w:val="0"/>
        <w:adjustRightInd w:val="0"/>
        <w:spacing w:before="100" w:after="100" w:line="240" w:lineRule="auto"/>
        <w:rPr>
          <w:rFonts w:asciiTheme="majorHAnsi" w:hAnsiTheme="majorHAnsi" w:cs="Times New Roman"/>
        </w:rPr>
      </w:pPr>
      <w:r>
        <w:rPr>
          <w:rFonts w:asciiTheme="majorHAnsi" w:hAnsiTheme="majorHAnsi" w:cs="Times New Roman"/>
        </w:rPr>
        <w:t xml:space="preserve">To begin, </w:t>
      </w:r>
      <w:r w:rsidR="00AD5D07">
        <w:rPr>
          <w:rFonts w:asciiTheme="majorHAnsi" w:hAnsiTheme="majorHAnsi" w:cs="Times New Roman"/>
        </w:rPr>
        <w:t xml:space="preserve">World War II </w:t>
      </w:r>
      <w:r w:rsidR="00421C80">
        <w:rPr>
          <w:rFonts w:asciiTheme="majorHAnsi" w:hAnsiTheme="majorHAnsi" w:cs="Times New Roman"/>
        </w:rPr>
        <w:t xml:space="preserve">gave women the </w:t>
      </w:r>
      <w:r w:rsidR="0086051B">
        <w:rPr>
          <w:rFonts w:asciiTheme="majorHAnsi" w:hAnsiTheme="majorHAnsi" w:cs="Times New Roman"/>
        </w:rPr>
        <w:t xml:space="preserve">opportunity to contribute to the victory of the war in a very meaningful way, rather than just sitting back and watching their husbands and sons sacrifice their lives </w:t>
      </w:r>
      <w:r w:rsidR="007671DA">
        <w:rPr>
          <w:rFonts w:asciiTheme="majorHAnsi" w:hAnsiTheme="majorHAnsi" w:cs="Times New Roman"/>
        </w:rPr>
        <w:t>on the front line</w:t>
      </w:r>
      <w:r w:rsidR="0092366A">
        <w:rPr>
          <w:rFonts w:asciiTheme="majorHAnsi" w:hAnsiTheme="majorHAnsi" w:cs="Times New Roman"/>
        </w:rPr>
        <w:t>. They no longer felt useless</w:t>
      </w:r>
      <w:r w:rsidR="005C0FA4">
        <w:rPr>
          <w:rFonts w:asciiTheme="majorHAnsi" w:hAnsiTheme="majorHAnsi" w:cs="Times New Roman"/>
        </w:rPr>
        <w:t xml:space="preserve"> and weren’t forced to be housewives. </w:t>
      </w:r>
      <w:r w:rsidR="0074797E">
        <w:rPr>
          <w:rFonts w:asciiTheme="majorHAnsi" w:hAnsiTheme="majorHAnsi" w:cs="Times New Roman"/>
        </w:rPr>
        <w:t xml:space="preserve">This, as a result, empowered them. For example, all women’s voluntary services became very useful and much needed – they would run the soup kitchens and would supply food for groups of soldiers passing by the station. The women’s institute was </w:t>
      </w:r>
      <w:r w:rsidR="000024D2">
        <w:rPr>
          <w:rFonts w:asciiTheme="majorHAnsi" w:hAnsiTheme="majorHAnsi" w:cs="Times New Roman"/>
        </w:rPr>
        <w:t>also very strong, with regional kitchens and women g</w:t>
      </w:r>
      <w:r w:rsidR="00BF7CDD">
        <w:rPr>
          <w:rFonts w:asciiTheme="majorHAnsi" w:hAnsiTheme="majorHAnsi" w:cs="Times New Roman"/>
        </w:rPr>
        <w:t>etting</w:t>
      </w:r>
      <w:r w:rsidR="000024D2">
        <w:rPr>
          <w:rFonts w:asciiTheme="majorHAnsi" w:hAnsiTheme="majorHAnsi" w:cs="Times New Roman"/>
        </w:rPr>
        <w:t xml:space="preserve"> together to preserve food</w:t>
      </w:r>
      <w:r w:rsidR="00BF7CDD">
        <w:rPr>
          <w:rFonts w:asciiTheme="majorHAnsi" w:hAnsiTheme="majorHAnsi" w:cs="Times New Roman"/>
        </w:rPr>
        <w:t xml:space="preserve">. They were also faced with practical jobs </w:t>
      </w:r>
      <w:r w:rsidR="00165229">
        <w:rPr>
          <w:rFonts w:asciiTheme="majorHAnsi" w:hAnsiTheme="majorHAnsi" w:cs="Times New Roman"/>
        </w:rPr>
        <w:t>that men would usually take on: the land army was sent to farms all over the country and trained to drive and maintain</w:t>
      </w:r>
      <w:r w:rsidR="00BA7199">
        <w:rPr>
          <w:rFonts w:asciiTheme="majorHAnsi" w:hAnsiTheme="majorHAnsi" w:cs="Times New Roman"/>
        </w:rPr>
        <w:t xml:space="preserve"> production lines in</w:t>
      </w:r>
      <w:r w:rsidR="00165229">
        <w:rPr>
          <w:rFonts w:asciiTheme="majorHAnsi" w:hAnsiTheme="majorHAnsi" w:cs="Times New Roman"/>
        </w:rPr>
        <w:t xml:space="preserve"> factories</w:t>
      </w:r>
      <w:r w:rsidR="00F7635F">
        <w:rPr>
          <w:rFonts w:asciiTheme="majorHAnsi" w:hAnsiTheme="majorHAnsi" w:cs="Times New Roman"/>
        </w:rPr>
        <w:t xml:space="preserve">, some women managed barrages and </w:t>
      </w:r>
      <w:r w:rsidR="0051086C">
        <w:rPr>
          <w:rFonts w:asciiTheme="majorHAnsi" w:hAnsiTheme="majorHAnsi" w:cs="Times New Roman"/>
        </w:rPr>
        <w:t>those in the WAAF (Women’s Auxiliary Air Force)</w:t>
      </w:r>
      <w:r w:rsidR="007F742F">
        <w:rPr>
          <w:rFonts w:asciiTheme="majorHAnsi" w:hAnsiTheme="majorHAnsi" w:cs="Times New Roman"/>
        </w:rPr>
        <w:t xml:space="preserve"> would even fly aircraft with deliveries from factories, to air bases.</w:t>
      </w:r>
      <w:r w:rsidR="0070150F">
        <w:rPr>
          <w:rFonts w:asciiTheme="majorHAnsi" w:hAnsiTheme="majorHAnsi" w:cs="Times New Roman"/>
        </w:rPr>
        <w:t xml:space="preserve"> In December 1941, England actually became the first country to conscript women. By the end of 1942, 10 million women between the ages of 19 and 50, were registered for war work.</w:t>
      </w:r>
      <w:r w:rsidR="00445FC3">
        <w:rPr>
          <w:rFonts w:asciiTheme="majorHAnsi" w:hAnsiTheme="majorHAnsi" w:cs="Times New Roman"/>
        </w:rPr>
        <w:t xml:space="preserve"> </w:t>
      </w:r>
    </w:p>
    <w:p w14:paraId="3286DC82" w14:textId="77777777" w:rsidR="00AE7881" w:rsidRDefault="00AE7881" w:rsidP="00F72D2F">
      <w:pPr>
        <w:autoSpaceDE w:val="0"/>
        <w:autoSpaceDN w:val="0"/>
        <w:adjustRightInd w:val="0"/>
        <w:spacing w:before="100" w:after="100" w:line="240" w:lineRule="auto"/>
        <w:rPr>
          <w:rFonts w:asciiTheme="majorHAnsi" w:hAnsiTheme="majorHAnsi" w:cs="Times New Roman"/>
        </w:rPr>
      </w:pPr>
    </w:p>
    <w:p w14:paraId="4A81712F" w14:textId="51623A1B" w:rsidR="00300664" w:rsidRDefault="007F742F" w:rsidP="00F72D2F">
      <w:pPr>
        <w:autoSpaceDE w:val="0"/>
        <w:autoSpaceDN w:val="0"/>
        <w:adjustRightInd w:val="0"/>
        <w:spacing w:before="100" w:after="100" w:line="240" w:lineRule="auto"/>
        <w:rPr>
          <w:rFonts w:asciiTheme="majorHAnsi" w:hAnsiTheme="majorHAnsi" w:cs="Times New Roman"/>
        </w:rPr>
      </w:pPr>
      <w:r>
        <w:rPr>
          <w:rFonts w:asciiTheme="majorHAnsi" w:hAnsiTheme="majorHAnsi" w:cs="Times New Roman"/>
        </w:rPr>
        <w:t>In the video/interview attached, Patrici</w:t>
      </w:r>
      <w:r w:rsidR="00FB7B57">
        <w:rPr>
          <w:rFonts w:asciiTheme="majorHAnsi" w:hAnsiTheme="majorHAnsi" w:cs="Times New Roman"/>
        </w:rPr>
        <w:t>a Jarman</w:t>
      </w:r>
      <w:r>
        <w:rPr>
          <w:rFonts w:asciiTheme="majorHAnsi" w:hAnsiTheme="majorHAnsi" w:cs="Times New Roman"/>
        </w:rPr>
        <w:t xml:space="preserve"> (right) tells the story of some women </w:t>
      </w:r>
      <w:r w:rsidR="00300664">
        <w:rPr>
          <w:rFonts w:asciiTheme="majorHAnsi" w:hAnsiTheme="majorHAnsi" w:cs="Times New Roman"/>
        </w:rPr>
        <w:t xml:space="preserve">who although are never discussed, did highly responsible jobs and had a </w:t>
      </w:r>
      <w:r w:rsidR="00685D10">
        <w:rPr>
          <w:rFonts w:asciiTheme="majorHAnsi" w:hAnsiTheme="majorHAnsi" w:cs="Times New Roman"/>
        </w:rPr>
        <w:t xml:space="preserve">significant </w:t>
      </w:r>
      <w:r w:rsidR="00097EA9">
        <w:rPr>
          <w:rFonts w:asciiTheme="majorHAnsi" w:hAnsiTheme="majorHAnsi" w:cs="Times New Roman"/>
        </w:rPr>
        <w:t xml:space="preserve">impact on some aspects of the war. One was part of </w:t>
      </w:r>
      <w:r w:rsidR="00751140">
        <w:rPr>
          <w:rFonts w:asciiTheme="majorHAnsi" w:hAnsiTheme="majorHAnsi" w:cs="Times New Roman"/>
        </w:rPr>
        <w:t>Queen Alexandra’s Royal Army Nursing Corps and followed the 8</w:t>
      </w:r>
      <w:r w:rsidR="00751140" w:rsidRPr="00751140">
        <w:rPr>
          <w:rFonts w:asciiTheme="majorHAnsi" w:hAnsiTheme="majorHAnsi" w:cs="Times New Roman"/>
          <w:vertAlign w:val="superscript"/>
        </w:rPr>
        <w:t>th</w:t>
      </w:r>
      <w:r w:rsidR="00751140">
        <w:rPr>
          <w:rFonts w:asciiTheme="majorHAnsi" w:hAnsiTheme="majorHAnsi" w:cs="Times New Roman"/>
        </w:rPr>
        <w:t xml:space="preserve"> army back and forth over North Africa</w:t>
      </w:r>
      <w:r w:rsidR="00891543">
        <w:rPr>
          <w:rFonts w:asciiTheme="majorHAnsi" w:hAnsiTheme="majorHAnsi" w:cs="Times New Roman"/>
        </w:rPr>
        <w:t>, dealing with the wounded as they came in. Another one of the women was fluent in French, and was dropped several times behind the lines in France</w:t>
      </w:r>
      <w:r w:rsidR="00AB5056">
        <w:rPr>
          <w:rFonts w:asciiTheme="majorHAnsi" w:hAnsiTheme="majorHAnsi" w:cs="Times New Roman"/>
        </w:rPr>
        <w:t xml:space="preserve">. The third of the women was in the WAAF and worked in the </w:t>
      </w:r>
      <w:r w:rsidR="000B56F6">
        <w:rPr>
          <w:rFonts w:asciiTheme="majorHAnsi" w:hAnsiTheme="majorHAnsi" w:cs="Times New Roman"/>
        </w:rPr>
        <w:t xml:space="preserve">plotting </w:t>
      </w:r>
      <w:r w:rsidR="00AB5056">
        <w:rPr>
          <w:rFonts w:asciiTheme="majorHAnsi" w:hAnsiTheme="majorHAnsi" w:cs="Times New Roman"/>
        </w:rPr>
        <w:t>office.</w:t>
      </w:r>
      <w:r w:rsidR="00CE01A9">
        <w:rPr>
          <w:rFonts w:asciiTheme="majorHAnsi" w:hAnsiTheme="majorHAnsi" w:cs="Times New Roman"/>
        </w:rPr>
        <w:t xml:space="preserve"> How could these women go back to living as housewives? They didn’t want to go back to that </w:t>
      </w:r>
      <w:r w:rsidR="00F32E64">
        <w:rPr>
          <w:rFonts w:asciiTheme="majorHAnsi" w:hAnsiTheme="majorHAnsi" w:cs="Times New Roman"/>
        </w:rPr>
        <w:t xml:space="preserve">lifestyle, but were forced to give up their jobs when the men returned from war. </w:t>
      </w:r>
      <w:r w:rsidR="00602F6A">
        <w:rPr>
          <w:rFonts w:asciiTheme="majorHAnsi" w:hAnsiTheme="majorHAnsi" w:cs="Times New Roman"/>
        </w:rPr>
        <w:t>“It was an accepted fact that the man was the breadwinner”, Patricia stated</w:t>
      </w:r>
      <w:r w:rsidR="00FD7FB3">
        <w:rPr>
          <w:rFonts w:asciiTheme="majorHAnsi" w:hAnsiTheme="majorHAnsi" w:cs="Times New Roman"/>
        </w:rPr>
        <w:t>. This highlights the unjust gender stereotypes of the time.</w:t>
      </w:r>
    </w:p>
    <w:p w14:paraId="300E85C3" w14:textId="382E4423" w:rsidR="00FD7FB3" w:rsidRDefault="00FD7FB3" w:rsidP="00F72D2F">
      <w:pPr>
        <w:autoSpaceDE w:val="0"/>
        <w:autoSpaceDN w:val="0"/>
        <w:adjustRightInd w:val="0"/>
        <w:spacing w:before="100" w:after="100" w:line="240" w:lineRule="auto"/>
        <w:rPr>
          <w:rFonts w:asciiTheme="majorHAnsi" w:hAnsiTheme="majorHAnsi" w:cs="Times New Roman"/>
        </w:rPr>
      </w:pPr>
    </w:p>
    <w:p w14:paraId="37157365" w14:textId="72CC806E" w:rsidR="00941541" w:rsidRDefault="002E381A" w:rsidP="00F72D2F">
      <w:pPr>
        <w:autoSpaceDE w:val="0"/>
        <w:autoSpaceDN w:val="0"/>
        <w:adjustRightInd w:val="0"/>
        <w:spacing w:before="100" w:after="100" w:line="240" w:lineRule="auto"/>
        <w:rPr>
          <w:rFonts w:asciiTheme="majorHAnsi" w:hAnsiTheme="majorHAnsi" w:cs="Times New Roman"/>
        </w:rPr>
      </w:pPr>
      <w:r>
        <w:rPr>
          <w:rFonts w:asciiTheme="majorHAnsi" w:hAnsiTheme="majorHAnsi" w:cs="Times New Roman"/>
        </w:rPr>
        <w:t xml:space="preserve">However, the women also had to endure </w:t>
      </w:r>
      <w:r w:rsidR="00947DFF">
        <w:rPr>
          <w:rFonts w:asciiTheme="majorHAnsi" w:hAnsiTheme="majorHAnsi" w:cs="Times New Roman"/>
        </w:rPr>
        <w:t>horrible uncertainty</w:t>
      </w:r>
      <w:r w:rsidR="00D1470F">
        <w:rPr>
          <w:rFonts w:asciiTheme="majorHAnsi" w:hAnsiTheme="majorHAnsi" w:cs="Times New Roman"/>
        </w:rPr>
        <w:t>, pain</w:t>
      </w:r>
      <w:r w:rsidR="00947DFF">
        <w:rPr>
          <w:rFonts w:asciiTheme="majorHAnsi" w:hAnsiTheme="majorHAnsi" w:cs="Times New Roman"/>
        </w:rPr>
        <w:t xml:space="preserve"> and lived in fear</w:t>
      </w:r>
      <w:r w:rsidR="00611728">
        <w:rPr>
          <w:rFonts w:asciiTheme="majorHAnsi" w:hAnsiTheme="majorHAnsi" w:cs="Times New Roman"/>
        </w:rPr>
        <w:t xml:space="preserve"> of what might happen to their loved ones.</w:t>
      </w:r>
      <w:r w:rsidR="00D1470F">
        <w:rPr>
          <w:rFonts w:asciiTheme="majorHAnsi" w:hAnsiTheme="majorHAnsi" w:cs="Times New Roman"/>
        </w:rPr>
        <w:t xml:space="preserve"> </w:t>
      </w:r>
      <w:r w:rsidR="00941541">
        <w:rPr>
          <w:rFonts w:asciiTheme="majorHAnsi" w:hAnsiTheme="majorHAnsi" w:cs="Times New Roman"/>
        </w:rPr>
        <w:t xml:space="preserve">Perhaps they felt the losses </w:t>
      </w:r>
      <w:r w:rsidR="008A230B">
        <w:rPr>
          <w:rFonts w:asciiTheme="majorHAnsi" w:hAnsiTheme="majorHAnsi" w:cs="Times New Roman"/>
        </w:rPr>
        <w:t xml:space="preserve">associated with war, </w:t>
      </w:r>
      <w:r w:rsidR="00941541">
        <w:rPr>
          <w:rFonts w:asciiTheme="majorHAnsi" w:hAnsiTheme="majorHAnsi" w:cs="Times New Roman"/>
        </w:rPr>
        <w:t xml:space="preserve">most keenly. </w:t>
      </w:r>
      <w:r w:rsidR="00D1470F">
        <w:rPr>
          <w:rFonts w:asciiTheme="majorHAnsi" w:hAnsiTheme="majorHAnsi" w:cs="Times New Roman"/>
        </w:rPr>
        <w:t xml:space="preserve">In addition to this, they had to </w:t>
      </w:r>
      <w:r w:rsidR="00941541">
        <w:rPr>
          <w:rFonts w:asciiTheme="majorHAnsi" w:hAnsiTheme="majorHAnsi" w:cs="Times New Roman"/>
        </w:rPr>
        <w:t xml:space="preserve">provide for their families (considering rationing) and keep up </w:t>
      </w:r>
      <w:r w:rsidR="00D01608">
        <w:rPr>
          <w:rFonts w:asciiTheme="majorHAnsi" w:hAnsiTheme="majorHAnsi" w:cs="Times New Roman"/>
        </w:rPr>
        <w:t xml:space="preserve">diminishing </w:t>
      </w:r>
      <w:r w:rsidR="00941541">
        <w:rPr>
          <w:rFonts w:asciiTheme="majorHAnsi" w:hAnsiTheme="majorHAnsi" w:cs="Times New Roman"/>
        </w:rPr>
        <w:t>morale.</w:t>
      </w:r>
      <w:r w:rsidR="00291BBD">
        <w:rPr>
          <w:rFonts w:asciiTheme="majorHAnsi" w:hAnsiTheme="majorHAnsi" w:cs="Times New Roman"/>
        </w:rPr>
        <w:t xml:space="preserve"> Essentially, they had to bear the brunt of many of the hardships of World War II.</w:t>
      </w:r>
      <w:r w:rsidR="004B2ED7">
        <w:rPr>
          <w:rFonts w:asciiTheme="majorHAnsi" w:hAnsiTheme="majorHAnsi" w:cs="Times New Roman"/>
        </w:rPr>
        <w:t xml:space="preserve"> </w:t>
      </w:r>
      <w:r w:rsidR="004B2ED7" w:rsidRPr="009D3DB6">
        <w:rPr>
          <w:rFonts w:asciiTheme="majorHAnsi" w:hAnsiTheme="majorHAnsi" w:cs="Times New Roman"/>
        </w:rPr>
        <w:t xml:space="preserve">But did the </w:t>
      </w:r>
      <w:r w:rsidR="004B0160" w:rsidRPr="009D3DB6">
        <w:rPr>
          <w:rFonts w:asciiTheme="majorHAnsi" w:hAnsiTheme="majorHAnsi" w:cs="Times New Roman"/>
        </w:rPr>
        <w:t xml:space="preserve">opportunities they were given outweigh the </w:t>
      </w:r>
      <w:r w:rsidR="004E7D25" w:rsidRPr="009D3DB6">
        <w:rPr>
          <w:rFonts w:asciiTheme="majorHAnsi" w:hAnsiTheme="majorHAnsi" w:cs="Times New Roman"/>
        </w:rPr>
        <w:t>harrowing pain and fear they were faced with?</w:t>
      </w:r>
    </w:p>
    <w:p w14:paraId="71FF433B" w14:textId="68C32232" w:rsidR="00762D5D" w:rsidRDefault="00762D5D" w:rsidP="00F72D2F">
      <w:pPr>
        <w:autoSpaceDE w:val="0"/>
        <w:autoSpaceDN w:val="0"/>
        <w:adjustRightInd w:val="0"/>
        <w:spacing w:before="100" w:after="100" w:line="240" w:lineRule="auto"/>
        <w:rPr>
          <w:rFonts w:asciiTheme="majorHAnsi" w:hAnsiTheme="majorHAnsi" w:cs="Times New Roman"/>
        </w:rPr>
      </w:pPr>
    </w:p>
    <w:p w14:paraId="6AD3023C" w14:textId="439F4277" w:rsidR="00AF507C" w:rsidRDefault="00762D5D" w:rsidP="00F72D2F">
      <w:pPr>
        <w:autoSpaceDE w:val="0"/>
        <w:autoSpaceDN w:val="0"/>
        <w:adjustRightInd w:val="0"/>
        <w:spacing w:before="100" w:after="100" w:line="240" w:lineRule="auto"/>
        <w:rPr>
          <w:rFonts w:asciiTheme="majorHAnsi" w:hAnsiTheme="majorHAnsi" w:cs="Times New Roman"/>
        </w:rPr>
      </w:pPr>
      <w:r>
        <w:rPr>
          <w:rFonts w:asciiTheme="majorHAnsi" w:hAnsiTheme="majorHAnsi" w:cs="Times New Roman"/>
        </w:rPr>
        <w:t xml:space="preserve">But despite all the </w:t>
      </w:r>
      <w:r w:rsidR="001A6218">
        <w:rPr>
          <w:rFonts w:asciiTheme="majorHAnsi" w:hAnsiTheme="majorHAnsi" w:cs="Times New Roman"/>
        </w:rPr>
        <w:t xml:space="preserve">things women </w:t>
      </w:r>
      <w:r w:rsidR="00D01608">
        <w:rPr>
          <w:rFonts w:asciiTheme="majorHAnsi" w:hAnsiTheme="majorHAnsi" w:cs="Times New Roman"/>
        </w:rPr>
        <w:t xml:space="preserve">had </w:t>
      </w:r>
      <w:r w:rsidR="001A6218">
        <w:rPr>
          <w:rFonts w:asciiTheme="majorHAnsi" w:hAnsiTheme="majorHAnsi" w:cs="Times New Roman"/>
        </w:rPr>
        <w:t xml:space="preserve">to endure, and the strength they </w:t>
      </w:r>
      <w:r w:rsidR="00001B3B">
        <w:rPr>
          <w:rFonts w:asciiTheme="majorHAnsi" w:hAnsiTheme="majorHAnsi" w:cs="Times New Roman"/>
        </w:rPr>
        <w:t>demonstrated</w:t>
      </w:r>
      <w:r w:rsidR="001502A9">
        <w:rPr>
          <w:rFonts w:asciiTheme="majorHAnsi" w:hAnsiTheme="majorHAnsi" w:cs="Times New Roman"/>
        </w:rPr>
        <w:t>, they were not given the recognition they deserved and were arguably mistreated.</w:t>
      </w:r>
      <w:r w:rsidR="008E5DFC">
        <w:rPr>
          <w:rFonts w:asciiTheme="majorHAnsi" w:hAnsiTheme="majorHAnsi" w:cs="Times New Roman"/>
        </w:rPr>
        <w:t xml:space="preserve"> </w:t>
      </w:r>
      <w:r w:rsidR="008E5DFC" w:rsidRPr="00254920">
        <w:rPr>
          <w:rFonts w:asciiTheme="majorHAnsi" w:hAnsiTheme="majorHAnsi" w:cs="Times New Roman"/>
        </w:rPr>
        <w:t>Initially women were paid less than unskilled male workers and this resulted in a strike at the Rolls Royce factory in Glasgow in 1943. The women had a part-victory as they returned to work on the pay of a male semi-skilled worker - not the level of a male skilled worker but better than before the strike.</w:t>
      </w:r>
      <w:r w:rsidR="00B51ADB">
        <w:rPr>
          <w:rFonts w:asciiTheme="majorHAnsi" w:hAnsiTheme="majorHAnsi" w:cs="Times New Roman"/>
        </w:rPr>
        <w:t xml:space="preserve"> </w:t>
      </w:r>
      <w:r w:rsidR="00AF507C">
        <w:rPr>
          <w:rFonts w:asciiTheme="majorHAnsi" w:hAnsiTheme="majorHAnsi" w:cs="Times New Roman"/>
        </w:rPr>
        <w:t xml:space="preserve">Women were allowed on airfields, but were not given combat roles, as Winston Churchill believed that they would not be able to cope with the knowledge that they had killed a young </w:t>
      </w:r>
      <w:r w:rsidR="00FD3CFF">
        <w:rPr>
          <w:rFonts w:asciiTheme="majorHAnsi" w:hAnsiTheme="majorHAnsi" w:cs="Times New Roman"/>
        </w:rPr>
        <w:t xml:space="preserve">German man. However, this was unfair because women were allowed to track planes, fuse shells and be present when the </w:t>
      </w:r>
      <w:r w:rsidR="00FD3CFF">
        <w:rPr>
          <w:rFonts w:asciiTheme="majorHAnsi" w:hAnsiTheme="majorHAnsi" w:cs="Times New Roman"/>
        </w:rPr>
        <w:lastRenderedPageBreak/>
        <w:t>firing cord was pulled.</w:t>
      </w:r>
      <w:r w:rsidR="001D56A3">
        <w:rPr>
          <w:rFonts w:asciiTheme="majorHAnsi" w:hAnsiTheme="majorHAnsi" w:cs="Times New Roman"/>
        </w:rPr>
        <w:t xml:space="preserve"> Furthermore, although women </w:t>
      </w:r>
      <w:r w:rsidR="00C21640">
        <w:rPr>
          <w:rFonts w:asciiTheme="majorHAnsi" w:hAnsiTheme="majorHAnsi" w:cs="Times New Roman"/>
        </w:rPr>
        <w:t>typically had fewer crashes than men, they were not welcome to fly a plane and were referred to as a “menace” in the air.</w:t>
      </w:r>
    </w:p>
    <w:p w14:paraId="66A17722" w14:textId="5B644C22" w:rsidR="00D76B3A" w:rsidRDefault="00D76B3A" w:rsidP="00F72D2F">
      <w:pPr>
        <w:autoSpaceDE w:val="0"/>
        <w:autoSpaceDN w:val="0"/>
        <w:adjustRightInd w:val="0"/>
        <w:spacing w:before="100" w:after="100" w:line="240" w:lineRule="auto"/>
        <w:rPr>
          <w:rFonts w:asciiTheme="majorHAnsi" w:hAnsiTheme="majorHAnsi" w:cs="Times New Roman"/>
        </w:rPr>
      </w:pPr>
    </w:p>
    <w:p w14:paraId="16CEBFFD" w14:textId="11B8012D" w:rsidR="00175BFC" w:rsidRPr="002145F9" w:rsidRDefault="00D76B3A" w:rsidP="002145F9">
      <w:pPr>
        <w:autoSpaceDE w:val="0"/>
        <w:autoSpaceDN w:val="0"/>
        <w:adjustRightInd w:val="0"/>
        <w:spacing w:before="100" w:after="100" w:line="240" w:lineRule="auto"/>
        <w:rPr>
          <w:rFonts w:asciiTheme="majorHAnsi" w:hAnsiTheme="majorHAnsi" w:cs="Times New Roman"/>
        </w:rPr>
      </w:pPr>
      <w:r>
        <w:rPr>
          <w:rFonts w:asciiTheme="majorHAnsi" w:hAnsiTheme="majorHAnsi" w:cs="Times New Roman"/>
        </w:rPr>
        <w:t xml:space="preserve">To conclude, women played a major role in the war despite not being exploited to their full potential. The gained a lot of independence and respect and their lifestyles were drastically changed. They </w:t>
      </w:r>
      <w:r w:rsidR="00A6175F">
        <w:rPr>
          <w:rFonts w:asciiTheme="majorHAnsi" w:hAnsiTheme="majorHAnsi" w:cs="Times New Roman"/>
        </w:rPr>
        <w:t>shouldered</w:t>
      </w:r>
      <w:r>
        <w:rPr>
          <w:rFonts w:asciiTheme="majorHAnsi" w:hAnsiTheme="majorHAnsi" w:cs="Times New Roman"/>
        </w:rPr>
        <w:t xml:space="preserve"> so much responsibility and had to stay strong in the face of adversity and the loss of loved ones, and were </w:t>
      </w:r>
      <w:r w:rsidR="00A22073">
        <w:rPr>
          <w:rFonts w:asciiTheme="majorHAnsi" w:hAnsiTheme="majorHAnsi" w:cs="Times New Roman"/>
        </w:rPr>
        <w:t xml:space="preserve">also </w:t>
      </w:r>
      <w:r>
        <w:rPr>
          <w:rFonts w:asciiTheme="majorHAnsi" w:hAnsiTheme="majorHAnsi" w:cs="Times New Roman"/>
        </w:rPr>
        <w:t xml:space="preserve">given so many opportunities to be part of the imminent victory of World War II. </w:t>
      </w:r>
      <w:r w:rsidR="00063439">
        <w:rPr>
          <w:rFonts w:asciiTheme="majorHAnsi" w:hAnsiTheme="majorHAnsi" w:cs="Times New Roman"/>
        </w:rPr>
        <w:t xml:space="preserve">As president </w:t>
      </w:r>
      <w:r w:rsidR="00ED395A">
        <w:rPr>
          <w:rFonts w:asciiTheme="majorHAnsi" w:hAnsiTheme="majorHAnsi" w:cs="Times New Roman"/>
        </w:rPr>
        <w:t xml:space="preserve">Franklin D. Roosevelt said, “They have given their sons to the military services. They have stoked the furnaces and hurried </w:t>
      </w:r>
      <w:r w:rsidR="00B664CA">
        <w:rPr>
          <w:rFonts w:asciiTheme="majorHAnsi" w:hAnsiTheme="majorHAnsi" w:cs="Times New Roman"/>
        </w:rPr>
        <w:t xml:space="preserve">the factory wheels. They have made the planes and welded the tanks, riveted the ships and rolled the shells”. </w:t>
      </w:r>
      <w:r w:rsidR="00175BFC">
        <w:rPr>
          <w:rFonts w:asciiTheme="majorHAnsi" w:hAnsiTheme="majorHAnsi" w:cs="Times New Roman"/>
        </w:rPr>
        <w:t xml:space="preserve">The most significant change that World War II </w:t>
      </w:r>
      <w:r w:rsidR="002F24CC">
        <w:rPr>
          <w:rFonts w:asciiTheme="majorHAnsi" w:hAnsiTheme="majorHAnsi" w:cs="Times New Roman"/>
        </w:rPr>
        <w:t xml:space="preserve">brought about, was that </w:t>
      </w:r>
      <w:r w:rsidR="00860474">
        <w:rPr>
          <w:rFonts w:asciiTheme="majorHAnsi" w:hAnsiTheme="majorHAnsi" w:cs="Times New Roman"/>
        </w:rPr>
        <w:t>it</w:t>
      </w:r>
      <w:r w:rsidR="00175BFC">
        <w:rPr>
          <w:rFonts w:asciiTheme="majorHAnsi" w:hAnsiTheme="majorHAnsi" w:cs="Times New Roman"/>
        </w:rPr>
        <w:t xml:space="preserve"> alter</w:t>
      </w:r>
      <w:r w:rsidR="00860474">
        <w:rPr>
          <w:rFonts w:asciiTheme="majorHAnsi" w:hAnsiTheme="majorHAnsi" w:cs="Times New Roman"/>
        </w:rPr>
        <w:t xml:space="preserve">ed </w:t>
      </w:r>
      <w:r w:rsidR="00175BFC">
        <w:rPr>
          <w:rFonts w:asciiTheme="majorHAnsi" w:hAnsiTheme="majorHAnsi" w:cs="Times New Roman"/>
        </w:rPr>
        <w:t xml:space="preserve">women’s roles in </w:t>
      </w:r>
      <w:r w:rsidR="00D42A80">
        <w:rPr>
          <w:rFonts w:asciiTheme="majorHAnsi" w:hAnsiTheme="majorHAnsi" w:cs="Times New Roman"/>
        </w:rPr>
        <w:t xml:space="preserve">British </w:t>
      </w:r>
      <w:r w:rsidR="00175BFC">
        <w:rPr>
          <w:rFonts w:asciiTheme="majorHAnsi" w:hAnsiTheme="majorHAnsi" w:cs="Times New Roman"/>
        </w:rPr>
        <w:t>society, and people’s attitude</w:t>
      </w:r>
      <w:r w:rsidR="00D42A80">
        <w:rPr>
          <w:rFonts w:asciiTheme="majorHAnsi" w:hAnsiTheme="majorHAnsi" w:cs="Times New Roman"/>
        </w:rPr>
        <w:t>s</w:t>
      </w:r>
      <w:r w:rsidR="00175BFC">
        <w:rPr>
          <w:rFonts w:asciiTheme="majorHAnsi" w:hAnsiTheme="majorHAnsi" w:cs="Times New Roman"/>
        </w:rPr>
        <w:t xml:space="preserve"> towards women.</w:t>
      </w:r>
      <w:r w:rsidR="00D42A80">
        <w:rPr>
          <w:rFonts w:asciiTheme="majorHAnsi" w:hAnsiTheme="majorHAnsi" w:cs="Times New Roman"/>
        </w:rPr>
        <w:t xml:space="preserve"> </w:t>
      </w:r>
      <w:r w:rsidR="00B34BC4">
        <w:rPr>
          <w:rFonts w:asciiTheme="majorHAnsi" w:hAnsiTheme="majorHAnsi" w:cs="Times New Roman"/>
        </w:rPr>
        <w:t xml:space="preserve">Although there was not a revolutionary change, these were some of the first concrete steps </w:t>
      </w:r>
      <w:r w:rsidR="00FF6560">
        <w:rPr>
          <w:rFonts w:asciiTheme="majorHAnsi" w:hAnsiTheme="majorHAnsi" w:cs="Times New Roman"/>
        </w:rPr>
        <w:t>towards equality for women.</w:t>
      </w:r>
    </w:p>
    <w:sectPr w:rsidR="00175BFC" w:rsidRPr="002145F9" w:rsidSect="00E80635">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2F"/>
    <w:rsid w:val="00001B3B"/>
    <w:rsid w:val="000024D2"/>
    <w:rsid w:val="0001233D"/>
    <w:rsid w:val="0003301E"/>
    <w:rsid w:val="000339A2"/>
    <w:rsid w:val="00063439"/>
    <w:rsid w:val="00092010"/>
    <w:rsid w:val="00097EA9"/>
    <w:rsid w:val="000B2FDE"/>
    <w:rsid w:val="000B56F6"/>
    <w:rsid w:val="000D130B"/>
    <w:rsid w:val="00147E0F"/>
    <w:rsid w:val="001502A9"/>
    <w:rsid w:val="00165229"/>
    <w:rsid w:val="00175BFC"/>
    <w:rsid w:val="00196C2F"/>
    <w:rsid w:val="001A6218"/>
    <w:rsid w:val="001D56A3"/>
    <w:rsid w:val="002145F9"/>
    <w:rsid w:val="00254920"/>
    <w:rsid w:val="00291BBD"/>
    <w:rsid w:val="002A70A1"/>
    <w:rsid w:val="002C6428"/>
    <w:rsid w:val="002D66BD"/>
    <w:rsid w:val="002E381A"/>
    <w:rsid w:val="002F24CC"/>
    <w:rsid w:val="002F2ECD"/>
    <w:rsid w:val="002F7695"/>
    <w:rsid w:val="00300664"/>
    <w:rsid w:val="00342511"/>
    <w:rsid w:val="00361162"/>
    <w:rsid w:val="003768D0"/>
    <w:rsid w:val="003C2547"/>
    <w:rsid w:val="003E450C"/>
    <w:rsid w:val="003F2AA6"/>
    <w:rsid w:val="003F487F"/>
    <w:rsid w:val="00421C80"/>
    <w:rsid w:val="00445FC3"/>
    <w:rsid w:val="00447176"/>
    <w:rsid w:val="00450306"/>
    <w:rsid w:val="00461A28"/>
    <w:rsid w:val="00473392"/>
    <w:rsid w:val="0047640B"/>
    <w:rsid w:val="004764A6"/>
    <w:rsid w:val="00494463"/>
    <w:rsid w:val="004B0160"/>
    <w:rsid w:val="004B2ED7"/>
    <w:rsid w:val="004B3AE1"/>
    <w:rsid w:val="004E7D25"/>
    <w:rsid w:val="005064E3"/>
    <w:rsid w:val="0051086C"/>
    <w:rsid w:val="0053344A"/>
    <w:rsid w:val="005455B9"/>
    <w:rsid w:val="005627F6"/>
    <w:rsid w:val="005731E7"/>
    <w:rsid w:val="00594E65"/>
    <w:rsid w:val="005C0FA4"/>
    <w:rsid w:val="00602F6A"/>
    <w:rsid w:val="00611728"/>
    <w:rsid w:val="00642695"/>
    <w:rsid w:val="00685D10"/>
    <w:rsid w:val="006B124B"/>
    <w:rsid w:val="006E01D1"/>
    <w:rsid w:val="0070150F"/>
    <w:rsid w:val="0072028B"/>
    <w:rsid w:val="0074797E"/>
    <w:rsid w:val="00751140"/>
    <w:rsid w:val="00762D5D"/>
    <w:rsid w:val="007671DA"/>
    <w:rsid w:val="007D4F02"/>
    <w:rsid w:val="007F742F"/>
    <w:rsid w:val="008058CA"/>
    <w:rsid w:val="00860474"/>
    <w:rsid w:val="0086051B"/>
    <w:rsid w:val="00891543"/>
    <w:rsid w:val="00895FFF"/>
    <w:rsid w:val="00897F9B"/>
    <w:rsid w:val="008A230B"/>
    <w:rsid w:val="008E5DFC"/>
    <w:rsid w:val="008F5A53"/>
    <w:rsid w:val="0092366A"/>
    <w:rsid w:val="009253DC"/>
    <w:rsid w:val="00941541"/>
    <w:rsid w:val="00947DFF"/>
    <w:rsid w:val="009963A3"/>
    <w:rsid w:val="009B2312"/>
    <w:rsid w:val="009B2782"/>
    <w:rsid w:val="009C5CA5"/>
    <w:rsid w:val="009D3DB6"/>
    <w:rsid w:val="00A05A9B"/>
    <w:rsid w:val="00A22073"/>
    <w:rsid w:val="00A513EC"/>
    <w:rsid w:val="00A53A83"/>
    <w:rsid w:val="00A6175F"/>
    <w:rsid w:val="00A712DA"/>
    <w:rsid w:val="00A7624D"/>
    <w:rsid w:val="00AB5056"/>
    <w:rsid w:val="00AC710D"/>
    <w:rsid w:val="00AD5D07"/>
    <w:rsid w:val="00AE2DDD"/>
    <w:rsid w:val="00AE7881"/>
    <w:rsid w:val="00AF507C"/>
    <w:rsid w:val="00B33B9A"/>
    <w:rsid w:val="00B34BC4"/>
    <w:rsid w:val="00B51ADB"/>
    <w:rsid w:val="00B664CA"/>
    <w:rsid w:val="00B9480D"/>
    <w:rsid w:val="00BA7199"/>
    <w:rsid w:val="00BE70F7"/>
    <w:rsid w:val="00BF3B93"/>
    <w:rsid w:val="00BF7008"/>
    <w:rsid w:val="00BF7CDD"/>
    <w:rsid w:val="00C21640"/>
    <w:rsid w:val="00C97B95"/>
    <w:rsid w:val="00CC251E"/>
    <w:rsid w:val="00CD5157"/>
    <w:rsid w:val="00CE01A9"/>
    <w:rsid w:val="00CF6D32"/>
    <w:rsid w:val="00D01608"/>
    <w:rsid w:val="00D1470F"/>
    <w:rsid w:val="00D15281"/>
    <w:rsid w:val="00D42A80"/>
    <w:rsid w:val="00D76B3A"/>
    <w:rsid w:val="00DA6ECB"/>
    <w:rsid w:val="00DE25FB"/>
    <w:rsid w:val="00DF5B0E"/>
    <w:rsid w:val="00E23680"/>
    <w:rsid w:val="00E822CF"/>
    <w:rsid w:val="00ED395A"/>
    <w:rsid w:val="00ED7DE6"/>
    <w:rsid w:val="00F32E64"/>
    <w:rsid w:val="00F347C2"/>
    <w:rsid w:val="00F72D2F"/>
    <w:rsid w:val="00F7635F"/>
    <w:rsid w:val="00F9083F"/>
    <w:rsid w:val="00F90B47"/>
    <w:rsid w:val="00FB7B57"/>
    <w:rsid w:val="00FD3CFF"/>
    <w:rsid w:val="00FD7FB3"/>
    <w:rsid w:val="00FF3834"/>
    <w:rsid w:val="00FF65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28B9"/>
  <w15:docId w15:val="{7A37F76A-60CB-8047-974A-9D71ACA3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F72D2F"/>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rsid w:val="00F72D2F"/>
    <w:rPr>
      <w:color w:val="0000FF"/>
      <w:u w:val="single"/>
    </w:rPr>
  </w:style>
  <w:style w:type="character" w:styleId="Strong">
    <w:name w:val="Strong"/>
    <w:basedOn w:val="DefaultParagraphFont"/>
    <w:uiPriority w:val="99"/>
    <w:qFormat/>
    <w:rsid w:val="00F72D2F"/>
    <w:rPr>
      <w:b/>
      <w:bCs/>
    </w:rPr>
  </w:style>
  <w:style w:type="paragraph" w:styleId="BalloonText">
    <w:name w:val="Balloon Text"/>
    <w:basedOn w:val="Normal"/>
    <w:link w:val="BalloonTextChar"/>
    <w:uiPriority w:val="99"/>
    <w:semiHidden/>
    <w:unhideWhenUsed/>
    <w:rsid w:val="00F72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3643">
      <w:marLeft w:val="0"/>
      <w:marRight w:val="0"/>
      <w:marTop w:val="0"/>
      <w:marBottom w:val="0"/>
      <w:divBdr>
        <w:top w:val="none" w:sz="0" w:space="0" w:color="auto"/>
        <w:left w:val="none" w:sz="0" w:space="0" w:color="auto"/>
        <w:bottom w:val="none" w:sz="0" w:space="0" w:color="auto"/>
        <w:right w:val="none" w:sz="0" w:space="0" w:color="auto"/>
      </w:divBdr>
    </w:div>
    <w:div w:id="339351790">
      <w:marLeft w:val="0"/>
      <w:marRight w:val="0"/>
      <w:marTop w:val="0"/>
      <w:marBottom w:val="0"/>
      <w:divBdr>
        <w:top w:val="none" w:sz="0" w:space="0" w:color="auto"/>
        <w:left w:val="none" w:sz="0" w:space="0" w:color="auto"/>
        <w:bottom w:val="none" w:sz="0" w:space="0" w:color="auto"/>
        <w:right w:val="none" w:sz="0" w:space="0" w:color="auto"/>
      </w:divBdr>
    </w:div>
    <w:div w:id="677468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sharma</dc:creator>
  <cp:lastModifiedBy>Flaminia Martin</cp:lastModifiedBy>
  <cp:revision>2</cp:revision>
  <dcterms:created xsi:type="dcterms:W3CDTF">2020-09-27T18:01:00Z</dcterms:created>
  <dcterms:modified xsi:type="dcterms:W3CDTF">2020-09-27T18:01:00Z</dcterms:modified>
</cp:coreProperties>
</file>